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12: Conferences, Events &amp; Trade Shows</w:t>
      </w:r>
    </w:p>
    <w:p>
      <w:pPr>
        <w:spacing w:after="200"/>
      </w:pPr>
      <w:r>
        <w:rPr>
          <w:i/>
          <w:iCs/>
          <w:color w:val="5B6270"/>
        </w:rPr>
        <w:t xml:space="preserve">TOEIC Skills Practiced: Listening Parts 3–4 · Reading Parts 5–7   |   Grammar Focus: Adverb Placement (Frequency &amp; Degree)</w:t>
      </w:r>
    </w:p>
    <w:p>
      <w:pPr>
        <w:pStyle w:val="Heading3"/>
        <w:spacing w:after="100" w:before="220"/>
      </w:pPr>
      <w:r>
        <w:rPr>
          <w:b/>
          <w:bCs/>
          <w:color w:val="D9550F"/>
        </w:rPr>
        <w:t xml:space="preserve">Warm-Up (5 minutes)</w:t>
      </w:r>
    </w:p>
    <w:p>
      <w:pPr>
        <w:pStyle w:val="ListParagraph"/>
        <w:numPr>
          <w:ilvl w:val="0"/>
          <w:numId w:val="2"/>
        </w:numPr>
        <w:spacing w:after="60"/>
      </w:pPr>
      <w:r>
        <w:t xml:space="preserve">Have you ever attended a conference or trade show? What was it like?</w:t>
      </w:r>
    </w:p>
    <w:p>
      <w:pPr>
        <w:pStyle w:val="ListParagraph"/>
        <w:numPr>
          <w:ilvl w:val="0"/>
          <w:numId w:val="2"/>
        </w:numPr>
        <w:spacing w:after="60"/>
      </w:pPr>
      <w:r>
        <w:t xml:space="preserve">What makes a conference successful, in your opinion?</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keynote speaker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keynote speaker discussed trends in renewable energy.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attendee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Over 500 attendees registered for the conference.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venue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venue was fully booked three months in advance.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exhibitor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Each exhibitor was given a booth near the main hall.</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agenda</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Please review the agenda before the session begins.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networking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Networking events are held every evening during the conference.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registration fee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registration fee includes lunch and materials.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panel discussion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panel discussion covered three major industry topics.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badge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All attendees must wear a badge at all times.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sponsor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Three companies agreed to sponsor this year's event.</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Adverbs of frequency (always, usually, often, sometimes, rarely, never) typically appear before the main verb but after the verb “to be” (“The keynote speaker is usually introduced by the host”). Adverbs of degree (extremely, quite, fairly, very) usually appear directly before the adjective or adverb they modify (“The venue was extremely crowded”). Placing an adverb between a verb and its object is a common TOEIC Part 5 error: “She reviewed carefully the agenda” is incorrect; it should be “She carefully reviewed the agenda.”</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organizing committee ______ reviews attendee feedback after each conference.</w:t>
      </w:r>
    </w:p>
    <w:p>
      <w:pPr>
        <w:spacing w:after="20"/>
        <w:ind w:left="360"/>
      </w:pPr>
      <w:r>
        <w:t xml:space="preserve">(A) always</w:t>
      </w:r>
    </w:p>
    <w:p>
      <w:pPr>
        <w:spacing w:after="20"/>
        <w:ind w:left="360"/>
      </w:pPr>
      <w:r>
        <w:t xml:space="preserve">(B) is always</w:t>
      </w:r>
    </w:p>
    <w:p>
      <w:pPr>
        <w:spacing w:after="20"/>
        <w:ind w:left="360"/>
      </w:pPr>
      <w:r>
        <w:t xml:space="preserve">(C) always is</w:t>
      </w:r>
    </w:p>
    <w:p>
      <w:pPr>
        <w:spacing w:after="20"/>
        <w:ind w:left="360"/>
      </w:pPr>
      <w:r>
        <w:t xml:space="preserve">(D) being always</w:t>
      </w:r>
    </w:p>
    <w:p>
      <w:pPr>
        <w:spacing w:after="40" w:before="140"/>
      </w:pPr>
      <w:r>
        <w:rPr>
          <w:b/>
          <w:bCs/>
        </w:rPr>
        <w:t xml:space="preserve">2. This year's trade show was ______ larger than last year's event.</w:t>
      </w:r>
    </w:p>
    <w:p>
      <w:pPr>
        <w:spacing w:after="20"/>
        <w:ind w:left="360"/>
      </w:pPr>
      <w:r>
        <w:t xml:space="preserve">(A) extreme</w:t>
      </w:r>
    </w:p>
    <w:p>
      <w:pPr>
        <w:spacing w:after="20"/>
        <w:ind w:left="360"/>
      </w:pPr>
      <w:r>
        <w:t xml:space="preserve">(B) extremely</w:t>
      </w:r>
    </w:p>
    <w:p>
      <w:pPr>
        <w:spacing w:after="20"/>
        <w:ind w:left="360"/>
      </w:pPr>
      <w:r>
        <w:t xml:space="preserve">(C) extremity</w:t>
      </w:r>
    </w:p>
    <w:p>
      <w:pPr>
        <w:spacing w:after="20"/>
        <w:ind w:left="360"/>
      </w:pPr>
      <w:r>
        <w:t xml:space="preserve">(D) extremes</w:t>
      </w:r>
    </w:p>
    <w:p>
      <w:pPr>
        <w:spacing w:after="40" w:before="140"/>
      </w:pPr>
      <w:r>
        <w:rPr>
          <w:b/>
          <w:bCs/>
        </w:rPr>
        <w:t xml:space="preserve">3. Exhibitors ______ arrive at the venue early to set up their booths.</w:t>
      </w:r>
    </w:p>
    <w:p>
      <w:pPr>
        <w:spacing w:after="20"/>
        <w:ind w:left="360"/>
      </w:pPr>
      <w:r>
        <w:t xml:space="preserve">(A) usual</w:t>
      </w:r>
    </w:p>
    <w:p>
      <w:pPr>
        <w:spacing w:after="20"/>
        <w:ind w:left="360"/>
      </w:pPr>
      <w:r>
        <w:t xml:space="preserve">(B) usually</w:t>
      </w:r>
    </w:p>
    <w:p>
      <w:pPr>
        <w:spacing w:after="20"/>
        <w:ind w:left="360"/>
      </w:pPr>
      <w:r>
        <w:t xml:space="preserve">(C) usualness</w:t>
      </w:r>
    </w:p>
    <w:p>
      <w:pPr>
        <w:spacing w:after="20"/>
        <w:ind w:left="360"/>
      </w:pPr>
      <w:r>
        <w:t xml:space="preserve">(D) more usual</w:t>
      </w:r>
    </w:p>
    <w:p>
      <w:pPr>
        <w:spacing w:after="40" w:before="140"/>
      </w:pPr>
      <w:r>
        <w:rPr>
          <w:b/>
          <w:bCs/>
        </w:rPr>
        <w:t xml:space="preserve">4. The panel discussion was ______ informative, according to most attendees.</w:t>
      </w:r>
    </w:p>
    <w:p>
      <w:pPr>
        <w:spacing w:after="20"/>
        <w:ind w:left="360"/>
      </w:pPr>
      <w:r>
        <w:t xml:space="preserve">(A) fair</w:t>
      </w:r>
    </w:p>
    <w:p>
      <w:pPr>
        <w:spacing w:after="20"/>
        <w:ind w:left="360"/>
      </w:pPr>
      <w:r>
        <w:t xml:space="preserve">(B) fairly</w:t>
      </w:r>
    </w:p>
    <w:p>
      <w:pPr>
        <w:spacing w:after="20"/>
        <w:ind w:left="360"/>
      </w:pPr>
      <w:r>
        <w:t xml:space="preserve">(C) fairness</w:t>
      </w:r>
    </w:p>
    <w:p>
      <w:pPr>
        <w:spacing w:after="20"/>
        <w:ind w:left="360"/>
      </w:pPr>
      <w:r>
        <w:t xml:space="preserve">(D) fairer</w:t>
      </w:r>
    </w:p>
    <w:p>
      <w:pPr>
        <w:spacing w:after="40" w:before="140"/>
      </w:pPr>
      <w:r>
        <w:rPr>
          <w:b/>
          <w:bCs/>
        </w:rPr>
        <w:t xml:space="preserve">5. Ms. Tran ______ explained the registration process to new exhibitors.</w:t>
      </w:r>
    </w:p>
    <w:p>
      <w:pPr>
        <w:spacing w:after="20"/>
        <w:ind w:left="360"/>
      </w:pPr>
      <w:r>
        <w:t xml:space="preserve">(A) carefully very</w:t>
      </w:r>
    </w:p>
    <w:p>
      <w:pPr>
        <w:spacing w:after="20"/>
        <w:ind w:left="360"/>
      </w:pPr>
      <w:r>
        <w:t xml:space="preserve">(B) very carefully</w:t>
      </w:r>
    </w:p>
    <w:p>
      <w:pPr>
        <w:spacing w:after="20"/>
        <w:ind w:left="360"/>
      </w:pPr>
      <w:r>
        <w:t xml:space="preserve">(C) carefully-very</w:t>
      </w:r>
    </w:p>
    <w:p>
      <w:pPr>
        <w:spacing w:after="20"/>
        <w:ind w:left="360"/>
      </w:pPr>
      <w:r>
        <w:t xml:space="preserve">(D) very-carefully</w:t>
      </w:r>
    </w:p>
    <w:p>
      <w:pPr>
        <w:pStyle w:val="Heading3"/>
        <w:spacing w:after="100" w:before="220"/>
      </w:pPr>
      <w:r>
        <w:rPr>
          <w:b/>
          <w:bCs/>
          <w:color w:val="D9550F"/>
        </w:rPr>
        <w:t xml:space="preserve">Part 6 Practice — Text Completion (Subject: Exhibitor Schedule Update)</w:t>
      </w:r>
    </w:p>
    <w:p>
      <w:pPr>
        <w:spacing w:after="100"/>
      </w:pPr>
      <w:r>
        <w:t xml:space="preserve">Dear Exhibitors,</w:t>
      </w:r>
    </w:p>
    <w:p>
      <w:pPr>
        <w:spacing w:after="100"/>
      </w:pPr>
      <w:r>
        <w:t xml:space="preserve">Thank you for confirming your participation in the Asia Business Summit. Booth setup will ______(1) begin at 7:00 a.m. on the first day of the event. Please note that the venue is ______(2) busy during the morning registration period, so we recommend arriving early. All exhibitors will receive a badge and a printed ______(3) listing the day's sessions. If you have any questions about your booth location, please contact our events team, who will ______(4) be available throughout the summit.</w:t>
      </w:r>
    </w:p>
    <w:p>
      <w:pPr>
        <w:spacing w:after="100"/>
      </w:pPr>
      <w:r>
        <w:t xml:space="preserve">Best regards,</w:t>
      </w:r>
    </w:p>
    <w:p>
      <w:pPr>
        <w:spacing w:after="100"/>
      </w:pPr>
      <w:r>
        <w:t xml:space="preserve">Asia Business Summit Team</w:t>
      </w:r>
    </w:p>
    <w:p>
      <w:pPr>
        <w:spacing w:after="40" w:before="140"/>
      </w:pPr>
      <w:r>
        <w:rPr>
          <w:b/>
          <w:bCs/>
        </w:rPr>
        <w:t xml:space="preserve">1. Blank (1)</w:t>
      </w:r>
    </w:p>
    <w:p>
      <w:pPr>
        <w:spacing w:after="20"/>
        <w:ind w:left="360"/>
      </w:pPr>
      <w:r>
        <w:t xml:space="preserve">(A) usual</w:t>
      </w:r>
    </w:p>
    <w:p>
      <w:pPr>
        <w:spacing w:after="20"/>
        <w:ind w:left="360"/>
      </w:pPr>
      <w:r>
        <w:t xml:space="preserve">(B) usually</w:t>
      </w:r>
    </w:p>
    <w:p>
      <w:pPr>
        <w:spacing w:after="20"/>
        <w:ind w:left="360"/>
      </w:pPr>
      <w:r>
        <w:t xml:space="preserve">(C) use</w:t>
      </w:r>
    </w:p>
    <w:p>
      <w:pPr>
        <w:spacing w:after="20"/>
        <w:ind w:left="360"/>
      </w:pPr>
      <w:r>
        <w:t xml:space="preserve">(D) usage</w:t>
      </w:r>
    </w:p>
    <w:p>
      <w:pPr>
        <w:spacing w:after="40" w:before="140"/>
      </w:pPr>
      <w:r>
        <w:rPr>
          <w:b/>
          <w:bCs/>
        </w:rPr>
        <w:t xml:space="preserve">2. Blank (2)</w:t>
      </w:r>
    </w:p>
    <w:p>
      <w:pPr>
        <w:spacing w:after="20"/>
        <w:ind w:left="360"/>
      </w:pPr>
      <w:r>
        <w:t xml:space="preserve">(A) extreme</w:t>
      </w:r>
    </w:p>
    <w:p>
      <w:pPr>
        <w:spacing w:after="20"/>
        <w:ind w:left="360"/>
      </w:pPr>
      <w:r>
        <w:t xml:space="preserve">(B) extremely</w:t>
      </w:r>
    </w:p>
    <w:p>
      <w:pPr>
        <w:spacing w:after="20"/>
        <w:ind w:left="360"/>
      </w:pPr>
      <w:r>
        <w:t xml:space="preserve">(C) extremity</w:t>
      </w:r>
    </w:p>
    <w:p>
      <w:pPr>
        <w:spacing w:after="20"/>
        <w:ind w:left="360"/>
      </w:pPr>
      <w:r>
        <w:t xml:space="preserve">(D) extremes</w:t>
      </w:r>
    </w:p>
    <w:p>
      <w:pPr>
        <w:spacing w:after="40" w:before="140"/>
      </w:pPr>
      <w:r>
        <w:rPr>
          <w:b/>
          <w:bCs/>
        </w:rPr>
        <w:t xml:space="preserve">3. Blank (3)</w:t>
      </w:r>
    </w:p>
    <w:p>
      <w:pPr>
        <w:spacing w:after="20"/>
        <w:ind w:left="360"/>
      </w:pPr>
      <w:r>
        <w:t xml:space="preserve">(A) agenda</w:t>
      </w:r>
    </w:p>
    <w:p>
      <w:pPr>
        <w:spacing w:after="20"/>
        <w:ind w:left="360"/>
      </w:pPr>
      <w:r>
        <w:t xml:space="preserve">(B) agendas</w:t>
      </w:r>
    </w:p>
    <w:p>
      <w:pPr>
        <w:spacing w:after="20"/>
        <w:ind w:left="360"/>
      </w:pPr>
      <w:r>
        <w:t xml:space="preserve">(C) agenda's</w:t>
      </w:r>
    </w:p>
    <w:p>
      <w:pPr>
        <w:spacing w:after="20"/>
        <w:ind w:left="360"/>
      </w:pPr>
      <w:r>
        <w:t xml:space="preserve">(D) agendaing</w:t>
      </w:r>
    </w:p>
    <w:p>
      <w:pPr>
        <w:spacing w:after="40" w:before="140"/>
      </w:pPr>
      <w:r>
        <w:rPr>
          <w:b/>
          <w:bCs/>
        </w:rPr>
        <w:t xml:space="preserve">4. Blank (4)</w:t>
      </w:r>
    </w:p>
    <w:p>
      <w:pPr>
        <w:spacing w:after="20"/>
        <w:ind w:left="360"/>
      </w:pPr>
      <w:r>
        <w:t xml:space="preserve">(A) always</w:t>
      </w:r>
    </w:p>
    <w:p>
      <w:pPr>
        <w:spacing w:after="20"/>
        <w:ind w:left="360"/>
      </w:pPr>
      <w:r>
        <w:t xml:space="preserve">(B) alway</w:t>
      </w:r>
    </w:p>
    <w:p>
      <w:pPr>
        <w:spacing w:after="20"/>
        <w:ind w:left="360"/>
      </w:pPr>
      <w:r>
        <w:t xml:space="preserve">(C) all ways</w:t>
      </w:r>
    </w:p>
    <w:p>
      <w:pPr>
        <w:spacing w:after="20"/>
        <w:ind w:left="360"/>
      </w:pPr>
      <w:r>
        <w:t xml:space="preserve">(D) allways</w:t>
      </w:r>
    </w:p>
    <w:p>
      <w:pPr>
        <w:pStyle w:val="Heading3"/>
        <w:spacing w:after="100" w:before="220"/>
      </w:pPr>
      <w:r>
        <w:rPr>
          <w:b/>
          <w:bCs/>
          <w:color w:val="D9550F"/>
        </w:rPr>
        <w:t xml:space="preserve">Part 7 Practice — Reading Comprehension</w:t>
      </w:r>
    </w:p>
    <w:p>
      <w:pPr>
        <w:spacing w:after="100"/>
      </w:pPr>
      <w:r>
        <w:t xml:space="preserve">More than 3,000 professionals attended this year's Asia Business Summit, held at the Saigon Exhibition Center from March 12–14. The event featured over 150 exhibitors, a dozen panel discussions, and a keynote address by a leading technology executive. Organizers reported that registration numbers were 20% higher than last year, largely due to increased interest from small and medium-sized enterprises.</w:t>
      </w:r>
    </w:p>
    <w:p>
      <w:pPr>
        <w:spacing w:after="100"/>
      </w:pPr>
      <w:r>
        <w:t xml:space="preserve">Feedback from attendees was largely positive, with many praising the networking opportunities and the quality of the panel discussions. However, several exhibitors noted that the venue's parking area was often full by mid-morning. Organizers have promised to address this issue by arranging additional parking for next year's summit.</w:t>
      </w:r>
    </w:p>
    <w:p>
      <w:pPr>
        <w:spacing w:after="40" w:before="140"/>
      </w:pPr>
      <w:r>
        <w:rPr>
          <w:b/>
          <w:bCs/>
        </w:rPr>
        <w:t xml:space="preserve">1. What is one reason for the increase in attendance?</w:t>
      </w:r>
    </w:p>
    <w:p>
      <w:pPr>
        <w:spacing w:after="20"/>
        <w:ind w:left="360"/>
      </w:pPr>
      <w:r>
        <w:t xml:space="preserve">(A) Lower registration fees</w:t>
      </w:r>
    </w:p>
    <w:p>
      <w:pPr>
        <w:spacing w:after="20"/>
        <w:ind w:left="360"/>
      </w:pPr>
      <w:r>
        <w:t xml:space="preserve">(B) More interest from small and medium-sized enterprises</w:t>
      </w:r>
    </w:p>
    <w:p>
      <w:pPr>
        <w:spacing w:after="20"/>
        <w:ind w:left="360"/>
      </w:pPr>
      <w:r>
        <w:t xml:space="preserve">(C) A new venue location</w:t>
      </w:r>
    </w:p>
    <w:p>
      <w:pPr>
        <w:spacing w:after="20"/>
        <w:ind w:left="360"/>
      </w:pPr>
      <w:r>
        <w:t xml:space="preserve">(D) A longer event schedule</w:t>
      </w:r>
    </w:p>
    <w:p>
      <w:pPr>
        <w:spacing w:after="40" w:before="140"/>
      </w:pPr>
      <w:r>
        <w:rPr>
          <w:b/>
          <w:bCs/>
        </w:rPr>
        <w:t xml:space="preserve">2. What complaint did some exhibitors have?</w:t>
      </w:r>
    </w:p>
    <w:p>
      <w:pPr>
        <w:spacing w:after="20"/>
        <w:ind w:left="360"/>
      </w:pPr>
      <w:r>
        <w:t xml:space="preserve">(A) The keynote speech was too short</w:t>
      </w:r>
    </w:p>
    <w:p>
      <w:pPr>
        <w:spacing w:after="20"/>
        <w:ind w:left="360"/>
      </w:pPr>
      <w:r>
        <w:t xml:space="preserve">(B) The registration process was confusing</w:t>
      </w:r>
    </w:p>
    <w:p>
      <w:pPr>
        <w:spacing w:after="20"/>
        <w:ind w:left="360"/>
      </w:pPr>
      <w:r>
        <w:t xml:space="preserve">(C) The parking area filled up quickly</w:t>
      </w:r>
    </w:p>
    <w:p>
      <w:pPr>
        <w:spacing w:after="20"/>
        <w:ind w:left="360"/>
      </w:pPr>
      <w:r>
        <w:t xml:space="preserve">(D) The badges were not printed correctly</w:t>
      </w:r>
    </w:p>
    <w:p>
      <w:pPr>
        <w:spacing w:after="40" w:before="140"/>
      </w:pPr>
      <w:r>
        <w:rPr>
          <w:b/>
          <w:bCs/>
        </w:rPr>
        <w:t xml:space="preserve">3. What will organizers do next year?</w:t>
      </w:r>
    </w:p>
    <w:p>
      <w:pPr>
        <w:spacing w:after="20"/>
        <w:ind w:left="360"/>
      </w:pPr>
      <w:r>
        <w:t xml:space="preserve">(A) Move the event to a larger city</w:t>
      </w:r>
    </w:p>
    <w:p>
      <w:pPr>
        <w:spacing w:after="20"/>
        <w:ind w:left="360"/>
      </w:pPr>
      <w:r>
        <w:t xml:space="preserve">(B) Reduce the number of exhibitors</w:t>
      </w:r>
    </w:p>
    <w:p>
      <w:pPr>
        <w:spacing w:after="20"/>
        <w:ind w:left="360"/>
      </w:pPr>
      <w:r>
        <w:t xml:space="preserve">(C) Arrange additional parking</w:t>
      </w:r>
    </w:p>
    <w:p>
      <w:pPr>
        <w:spacing w:after="20"/>
        <w:ind w:left="360"/>
      </w:pPr>
      <w:r>
        <w:t xml:space="preserve">(D) Extend the event to four days</w:t>
      </w:r>
    </w:p>
    <w:p>
      <w:pPr>
        <w:spacing w:after="40" w:before="140"/>
      </w:pPr>
      <w:r>
        <w:rPr>
          <w:b/>
          <w:bCs/>
        </w:rPr>
        <w:t xml:space="preserve">4. The word “draws” in the headline is closest in meaning to</w:t>
      </w:r>
    </w:p>
    <w:p>
      <w:pPr>
        <w:spacing w:after="20"/>
        <w:ind w:left="360"/>
      </w:pPr>
      <w:r>
        <w:t xml:space="preserve">(A) sketches</w:t>
      </w:r>
    </w:p>
    <w:p>
      <w:pPr>
        <w:spacing w:after="20"/>
        <w:ind w:left="360"/>
      </w:pPr>
      <w:r>
        <w:t xml:space="preserve">(B) attracts</w:t>
      </w:r>
    </w:p>
    <w:p>
      <w:pPr>
        <w:spacing w:after="20"/>
        <w:ind w:left="360"/>
      </w:pPr>
      <w:r>
        <w:t xml:space="preserve">(C) removes</w:t>
      </w:r>
    </w:p>
    <w:p>
      <w:pPr>
        <w:spacing w:after="20"/>
        <w:ind w:left="360"/>
      </w:pPr>
      <w:r>
        <w:t xml:space="preserve">(D) closes</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Good morning, everyone, and welcome to the second day of the Asia Business Summit. Before we begin this morning's sessions, I have a few announcements. First, the keynote address originally scheduled for 9 a.m. has been moved to the Grand Ballroom due to high demand. Second, lunch today will be served in the exhibition hall rather than the usual dining area, so please allow extra time to find your table. Finally, don't forget to visit the networking lounge on the third floor, where you can meet other attendees between sessions. Enjoy the rest of the summit.</w:t>
      </w:r>
    </w:p>
    <w:p>
      <w:pPr>
        <w:spacing w:after="40" w:before="140"/>
      </w:pPr>
      <w:r>
        <w:rPr>
          <w:b/>
          <w:bCs/>
        </w:rPr>
        <w:t xml:space="preserve">1. Why was the keynote address moved?</w:t>
      </w:r>
    </w:p>
    <w:p>
      <w:pPr>
        <w:spacing w:after="20"/>
        <w:ind w:left="360"/>
      </w:pPr>
      <w:r>
        <w:t xml:space="preserve">(A) The speaker canceled</w:t>
      </w:r>
    </w:p>
    <w:p>
      <w:pPr>
        <w:spacing w:after="20"/>
        <w:ind w:left="360"/>
      </w:pPr>
      <w:r>
        <w:t xml:space="preserve">(B) High demand for seats</w:t>
      </w:r>
    </w:p>
    <w:p>
      <w:pPr>
        <w:spacing w:after="20"/>
        <w:ind w:left="360"/>
      </w:pPr>
      <w:r>
        <w:t xml:space="preserve">(C) A scheduling conflict</w:t>
      </w:r>
    </w:p>
    <w:p>
      <w:pPr>
        <w:spacing w:after="20"/>
        <w:ind w:left="360"/>
      </w:pPr>
      <w:r>
        <w:t xml:space="preserve">(D) Technical problems</w:t>
      </w:r>
    </w:p>
    <w:p>
      <w:pPr>
        <w:spacing w:after="40" w:before="140"/>
      </w:pPr>
      <w:r>
        <w:rPr>
          <w:b/>
          <w:bCs/>
        </w:rPr>
        <w:t xml:space="preserve">2. Where will lunch be served today?</w:t>
      </w:r>
    </w:p>
    <w:p>
      <w:pPr>
        <w:spacing w:after="20"/>
        <w:ind w:left="360"/>
      </w:pPr>
      <w:r>
        <w:t xml:space="preserve">(A) In the dining area</w:t>
      </w:r>
    </w:p>
    <w:p>
      <w:pPr>
        <w:spacing w:after="20"/>
        <w:ind w:left="360"/>
      </w:pPr>
      <w:r>
        <w:t xml:space="preserve">(B) In the Grand Ballroom</w:t>
      </w:r>
    </w:p>
    <w:p>
      <w:pPr>
        <w:spacing w:after="20"/>
        <w:ind w:left="360"/>
      </w:pPr>
      <w:r>
        <w:t xml:space="preserve">(C) In the exhibition hall</w:t>
      </w:r>
    </w:p>
    <w:p>
      <w:pPr>
        <w:spacing w:after="20"/>
        <w:ind w:left="360"/>
      </w:pPr>
      <w:r>
        <w:t xml:space="preserve">(D) In the networking lounge</w:t>
      </w:r>
    </w:p>
    <w:p>
      <w:pPr>
        <w:spacing w:after="40" w:before="140"/>
      </w:pPr>
      <w:r>
        <w:rPr>
          <w:b/>
          <w:bCs/>
        </w:rPr>
        <w:t xml:space="preserve">3. What can attendees do on the third floor?</w:t>
      </w:r>
    </w:p>
    <w:p>
      <w:pPr>
        <w:spacing w:after="20"/>
        <w:ind w:left="360"/>
      </w:pPr>
      <w:r>
        <w:t xml:space="preserve">(A) Register for sessions</w:t>
      </w:r>
    </w:p>
    <w:p>
      <w:pPr>
        <w:spacing w:after="20"/>
        <w:ind w:left="360"/>
      </w:pPr>
      <w:r>
        <w:t xml:space="preserve">(B) Pick up their badges</w:t>
      </w:r>
    </w:p>
    <w:p>
      <w:pPr>
        <w:spacing w:after="20"/>
        <w:ind w:left="360"/>
      </w:pPr>
      <w:r>
        <w:t xml:space="preserve">(C) Network with other attendees</w:t>
      </w:r>
    </w:p>
    <w:p>
      <w:pPr>
        <w:spacing w:after="20"/>
        <w:ind w:left="360"/>
      </w:pPr>
      <w:r>
        <w:t xml:space="preserve">(D) Submit feedback forms</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12: Conferences, Events &amp; Trade Shows</w:t>
      </w:r>
    </w:p>
    <w:p>
      <w:pPr>
        <w:spacing w:after="120"/>
      </w:pPr>
      <w:r>
        <w:t xml:space="preserve">Part 5: 1. A   2. B   3. B   4. B   5. B</w:t>
      </w:r>
    </w:p>
    <w:p>
      <w:pPr>
        <w:spacing w:after="120"/>
      </w:pPr>
      <w:r>
        <w:t xml:space="preserve">Part 6: 1. B   2. B   3. A   4. A</w:t>
      </w:r>
    </w:p>
    <w:p>
      <w:pPr>
        <w:spacing w:after="120"/>
      </w:pPr>
      <w:r>
        <w:t xml:space="preserve">Part 7: 1. B   2. C   3. C   4. B</w:t>
      </w:r>
    </w:p>
    <w:p>
      <w:pPr>
        <w:spacing w:after="120"/>
      </w:pPr>
      <w:r>
        <w:t xml:space="preserve">Listening: 1. B   2. C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12: Conferences, Events &amp; Trade Shows</dc:title>
  <dc:subject>Conferences, Events &amp; Trade Shows</dc:subject>
</cp:coreProperties>
</file>

<file path=docProps/custom.xml><?xml version="1.0" encoding="utf-8"?>
<Properties xmlns="http://schemas.openxmlformats.org/officeDocument/2006/custom-properties" xmlns:vt="http://schemas.openxmlformats.org/officeDocument/2006/docPropsVTypes"/>
</file>