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13: Health, Insurance &amp; Employee Benefits</w:t>
      </w:r>
    </w:p>
    <w:p>
      <w:pPr>
        <w:spacing w:after="200"/>
      </w:pPr>
      <w:r>
        <w:rPr>
          <w:i/>
          <w:iCs/>
          <w:color w:val="5B6270"/>
        </w:rPr>
        <w:t xml:space="preserve">TOEIC Skills Practiced: Listening Parts 3–4 · Reading Parts 5–7   |   Grammar Focus: Modals of Possibility &amp; Certainty</w:t>
      </w:r>
    </w:p>
    <w:p>
      <w:pPr>
        <w:pStyle w:val="Heading3"/>
        <w:spacing w:after="100" w:before="220"/>
      </w:pPr>
      <w:r>
        <w:rPr>
          <w:b/>
          <w:bCs/>
          <w:color w:val="D9550F"/>
        </w:rPr>
        <w:t xml:space="preserve">Warm-Up (5 minutes)</w:t>
      </w:r>
    </w:p>
    <w:p>
      <w:pPr>
        <w:pStyle w:val="ListParagraph"/>
        <w:numPr>
          <w:ilvl w:val="0"/>
          <w:numId w:val="2"/>
        </w:numPr>
        <w:spacing w:after="60"/>
      </w:pPr>
      <w:r>
        <w:t xml:space="preserve">What kind of health benefits does your company offer, or what would you like it to offer?</w:t>
      </w:r>
    </w:p>
    <w:p>
      <w:pPr>
        <w:pStyle w:val="ListParagraph"/>
        <w:numPr>
          <w:ilvl w:val="0"/>
          <w:numId w:val="2"/>
        </w:numPr>
        <w:spacing w:after="60"/>
      </w:pPr>
      <w:r>
        <w:t xml:space="preserve">Why do you think wellness programs have become popular at workplaces?</w:t>
      </w:r>
    </w:p>
    <w:p>
      <w:pPr>
        <w:pStyle w:val="Heading3"/>
        <w:spacing w:after="100" w:before="220"/>
      </w:pPr>
      <w:r>
        <w:rPr>
          <w:b/>
          <w:bCs/>
          <w:color w:val="D9550F"/>
        </w:rPr>
        <w:t xml:space="preserve">Key Vocabulary</w:t>
      </w:r>
    </w:p>
    <w:p>
      <w:pPr>
        <w:spacing w:after="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6653"/>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6653"/>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health insurance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company provides health insurance for all full-time employees.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premium</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Monthly premiums increased slightly this year.</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claim</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n./v.</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She filed a claim after her hospital visit.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coverage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policy offers coverage for dental and vision care.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deductible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Employees must pay a deductible before insurance covers the rest.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sick leave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He took two days of sick leave last week.</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wellness program</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wellness program includes free gym memberships.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dependent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You can add dependents to your family insurance plan.</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reimbursement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Employees can request reimbursement for medical expenses.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enrollment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Open enrollment for benefits begins next Monday.</w:t>
            </w:r>
          </w:p>
        </w:tc>
      </w:tr>
    </w:tbl>
    <w:p>
      <w:pPr>
        <w:spacing w:after="8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Modal verbs express degrees of possibility and certainty. Use may or might for something that is possibly true (“The claim may take two weeks to process”). Use must have + past participle for a confident guess about the past based on evidence (“She must have submitted the form already, since the confirmation came”). Use can't have + past participle to say something is almost certainly not true about the past (“He can't have received the email, because he hasn't replied”).</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The HR department ______ update the enrollment deadline, so employees should check the portal regularly.</w:t>
      </w:r>
    </w:p>
    <w:p>
      <w:pPr>
        <w:spacing w:after="20"/>
        <w:ind w:left="360"/>
      </w:pPr>
      <w:r>
        <w:t xml:space="preserve">(A) may</w:t>
      </w:r>
    </w:p>
    <w:p>
      <w:pPr>
        <w:spacing w:after="20"/>
        <w:ind w:left="360"/>
      </w:pPr>
      <w:r>
        <w:t xml:space="preserve">(B) must</w:t>
      </w:r>
    </w:p>
    <w:p>
      <w:pPr>
        <w:spacing w:after="20"/>
        <w:ind w:left="360"/>
      </w:pPr>
      <w:r>
        <w:t xml:space="preserve">(C) can't</w:t>
      </w:r>
    </w:p>
    <w:p>
      <w:pPr>
        <w:spacing w:after="20"/>
        <w:ind w:left="360"/>
      </w:pPr>
      <w:r>
        <w:t xml:space="preserve">(D) shall have</w:t>
      </w:r>
    </w:p>
    <w:p>
      <w:pPr>
        <w:spacing w:after="40" w:before="140"/>
      </w:pPr>
      <w:r>
        <w:rPr>
          <w:b/>
          <w:bCs/>
        </w:rPr>
        <w:t xml:space="preserve">2. Based on the receipt, she ______ the deductible in cash.</w:t>
      </w:r>
    </w:p>
    <w:p>
      <w:pPr>
        <w:spacing w:after="20"/>
        <w:ind w:left="360"/>
      </w:pPr>
      <w:r>
        <w:t xml:space="preserve">(A) must pay</w:t>
      </w:r>
    </w:p>
    <w:p>
      <w:pPr>
        <w:spacing w:after="20"/>
        <w:ind w:left="360"/>
      </w:pPr>
      <w:r>
        <w:t xml:space="preserve">(B) must have paid</w:t>
      </w:r>
    </w:p>
    <w:p>
      <w:pPr>
        <w:spacing w:after="20"/>
        <w:ind w:left="360"/>
      </w:pPr>
      <w:r>
        <w:t xml:space="preserve">(C) must paid</w:t>
      </w:r>
    </w:p>
    <w:p>
      <w:pPr>
        <w:spacing w:after="20"/>
        <w:ind w:left="360"/>
      </w:pPr>
      <w:r>
        <w:t xml:space="preserve">(D) must be paid</w:t>
      </w:r>
    </w:p>
    <w:p>
      <w:pPr>
        <w:spacing w:after="40" w:before="140"/>
      </w:pPr>
      <w:r>
        <w:rPr>
          <w:b/>
          <w:bCs/>
        </w:rPr>
        <w:t xml:space="preserve">3. He ______ the wellness seminar, because his badge wasn't scanned at the entrance.</w:t>
      </w:r>
    </w:p>
    <w:p>
      <w:pPr>
        <w:spacing w:after="20"/>
        <w:ind w:left="360"/>
      </w:pPr>
      <w:r>
        <w:t xml:space="preserve">(A) can't have missed</w:t>
      </w:r>
    </w:p>
    <w:p>
      <w:pPr>
        <w:spacing w:after="20"/>
        <w:ind w:left="360"/>
      </w:pPr>
      <w:r>
        <w:t xml:space="preserve">(B) can't miss</w:t>
      </w:r>
    </w:p>
    <w:p>
      <w:pPr>
        <w:spacing w:after="20"/>
        <w:ind w:left="360"/>
      </w:pPr>
      <w:r>
        <w:t xml:space="preserve">(C) can't missed</w:t>
      </w:r>
    </w:p>
    <w:p>
      <w:pPr>
        <w:spacing w:after="20"/>
        <w:ind w:left="360"/>
      </w:pPr>
      <w:r>
        <w:t xml:space="preserve">(D) couldn't missing</w:t>
      </w:r>
    </w:p>
    <w:p>
      <w:pPr>
        <w:spacing w:after="40" w:before="140"/>
      </w:pPr>
      <w:r>
        <w:rPr>
          <w:b/>
          <w:bCs/>
        </w:rPr>
        <w:t xml:space="preserve">4. The insurance company ______ approve the claim within ten business days.</w:t>
      </w:r>
    </w:p>
    <w:p>
      <w:pPr>
        <w:spacing w:after="20"/>
        <w:ind w:left="360"/>
      </w:pPr>
      <w:r>
        <w:t xml:space="preserve">(A) might</w:t>
      </w:r>
    </w:p>
    <w:p>
      <w:pPr>
        <w:spacing w:after="20"/>
        <w:ind w:left="360"/>
      </w:pPr>
      <w:r>
        <w:t xml:space="preserve">(B) must has</w:t>
      </w:r>
    </w:p>
    <w:p>
      <w:pPr>
        <w:spacing w:after="20"/>
        <w:ind w:left="360"/>
      </w:pPr>
      <w:r>
        <w:t xml:space="preserve">(C) could has</w:t>
      </w:r>
    </w:p>
    <w:p>
      <w:pPr>
        <w:spacing w:after="20"/>
        <w:ind w:left="360"/>
      </w:pPr>
      <w:r>
        <w:t xml:space="preserve">(D) may to</w:t>
      </w:r>
    </w:p>
    <w:p>
      <w:pPr>
        <w:spacing w:after="40" w:before="140"/>
      </w:pPr>
      <w:r>
        <w:rPr>
          <w:b/>
          <w:bCs/>
        </w:rPr>
        <w:t xml:space="preserve">5. Given how busy the clinic was, the reimbursement ______.</w:t>
      </w:r>
    </w:p>
    <w:p>
      <w:pPr>
        <w:spacing w:after="20"/>
        <w:ind w:left="360"/>
      </w:pPr>
      <w:r>
        <w:t xml:space="preserve">(A) may have been delayed</w:t>
      </w:r>
    </w:p>
    <w:p>
      <w:pPr>
        <w:spacing w:after="20"/>
        <w:ind w:left="360"/>
      </w:pPr>
      <w:r>
        <w:t xml:space="preserve">(B) may delayed</w:t>
      </w:r>
    </w:p>
    <w:p>
      <w:pPr>
        <w:spacing w:after="20"/>
        <w:ind w:left="360"/>
      </w:pPr>
      <w:r>
        <w:t xml:space="preserve">(C) may delaying</w:t>
      </w:r>
    </w:p>
    <w:p>
      <w:pPr>
        <w:spacing w:after="20"/>
        <w:ind w:left="360"/>
      </w:pPr>
      <w:r>
        <w:t xml:space="preserve">(D) may to be delayed</w:t>
      </w:r>
    </w:p>
    <w:p>
      <w:pPr>
        <w:pStyle w:val="Heading3"/>
        <w:spacing w:after="100" w:before="220"/>
      </w:pPr>
      <w:r>
        <w:rPr>
          <w:b/>
          <w:bCs/>
          <w:color w:val="D9550F"/>
        </w:rPr>
        <w:t xml:space="preserve">Part 6 Practice — Text Completion (Subject: 2026 Benefits Open Enrollment)</w:t>
      </w:r>
    </w:p>
    <w:p>
      <w:pPr>
        <w:spacing w:after="100"/>
      </w:pPr>
      <w:r>
        <w:t xml:space="preserve">To: All Employees</w:t>
      </w:r>
    </w:p>
    <w:p>
      <w:pPr>
        <w:spacing w:after="100"/>
      </w:pPr>
      <w:r>
        <w:t xml:space="preserve">From: Human Resources</w:t>
      </w:r>
    </w:p>
    <w:p>
      <w:pPr>
        <w:spacing w:after="100"/>
      </w:pPr>
      <w:r>
        <w:t xml:space="preserve">Re: 2026 Benefits Open Enrollment</w:t>
      </w:r>
    </w:p>
    <w:p>
      <w:pPr>
        <w:spacing w:after="100"/>
      </w:pPr>
      <w:r>
        <w:t xml:space="preserve">Open enrollment for next year's health benefits will begin on November 1 and close on November 15. During this period, employees ______(1) update their coverage, add dependents, or change their insurance plan. If you do not make any changes, your current plan ______(2) automatically renew. Employees who wish to enroll in the new wellness program should complete the online form by November 10. Anyone with questions about premiums or deductibles ______(3) contact the benefits office directly. Please note that requests submitted after November 15 ______(4) be processed until the following enrollment period.</w:t>
      </w:r>
    </w:p>
    <w:p>
      <w:pPr>
        <w:spacing w:after="100"/>
      </w:pPr>
      <w:r>
        <w:t xml:space="preserve">Human Resources Department</w:t>
      </w:r>
    </w:p>
    <w:p>
      <w:pPr>
        <w:spacing w:after="40" w:before="140"/>
      </w:pPr>
      <w:r>
        <w:rPr>
          <w:b/>
          <w:bCs/>
        </w:rPr>
        <w:t xml:space="preserve">1. Blank (1)</w:t>
      </w:r>
    </w:p>
    <w:p>
      <w:pPr>
        <w:spacing w:after="20"/>
        <w:ind w:left="360"/>
      </w:pPr>
      <w:r>
        <w:t xml:space="preserve">(A) may</w:t>
      </w:r>
    </w:p>
    <w:p>
      <w:pPr>
        <w:spacing w:after="20"/>
        <w:ind w:left="360"/>
      </w:pPr>
      <w:r>
        <w:t xml:space="preserve">(B) mays</w:t>
      </w:r>
    </w:p>
    <w:p>
      <w:pPr>
        <w:spacing w:after="20"/>
        <w:ind w:left="360"/>
      </w:pPr>
      <w:r>
        <w:t xml:space="preserve">(C) maying</w:t>
      </w:r>
    </w:p>
    <w:p>
      <w:pPr>
        <w:spacing w:after="20"/>
        <w:ind w:left="360"/>
      </w:pPr>
      <w:r>
        <w:t xml:space="preserve">(D) is may</w:t>
      </w:r>
    </w:p>
    <w:p>
      <w:pPr>
        <w:spacing w:after="40" w:before="140"/>
      </w:pPr>
      <w:r>
        <w:rPr>
          <w:b/>
          <w:bCs/>
        </w:rPr>
        <w:t xml:space="preserve">2. Blank (2)</w:t>
      </w:r>
    </w:p>
    <w:p>
      <w:pPr>
        <w:spacing w:after="20"/>
        <w:ind w:left="360"/>
      </w:pPr>
      <w:r>
        <w:t xml:space="preserve">(A) will</w:t>
      </w:r>
    </w:p>
    <w:p>
      <w:pPr>
        <w:spacing w:after="20"/>
        <w:ind w:left="360"/>
      </w:pPr>
      <w:r>
        <w:t xml:space="preserve">(B) would</w:t>
      </w:r>
    </w:p>
    <w:p>
      <w:pPr>
        <w:spacing w:after="20"/>
        <w:ind w:left="360"/>
      </w:pPr>
      <w:r>
        <w:t xml:space="preserve">(C) is</w:t>
      </w:r>
    </w:p>
    <w:p>
      <w:pPr>
        <w:spacing w:after="20"/>
        <w:ind w:left="360"/>
      </w:pPr>
      <w:r>
        <w:t xml:space="preserve">(D) has</w:t>
      </w:r>
    </w:p>
    <w:p>
      <w:pPr>
        <w:spacing w:after="40" w:before="140"/>
      </w:pPr>
      <w:r>
        <w:rPr>
          <w:b/>
          <w:bCs/>
        </w:rPr>
        <w:t xml:space="preserve">3. Blank (3)</w:t>
      </w:r>
    </w:p>
    <w:p>
      <w:pPr>
        <w:spacing w:after="20"/>
        <w:ind w:left="360"/>
      </w:pPr>
      <w:r>
        <w:t xml:space="preserve">(A) should</w:t>
      </w:r>
    </w:p>
    <w:p>
      <w:pPr>
        <w:spacing w:after="20"/>
        <w:ind w:left="360"/>
      </w:pPr>
      <w:r>
        <w:t xml:space="preserve">(B) shoulding</w:t>
      </w:r>
    </w:p>
    <w:p>
      <w:pPr>
        <w:spacing w:after="20"/>
        <w:ind w:left="360"/>
      </w:pPr>
      <w:r>
        <w:t xml:space="preserve">(C) shoulds</w:t>
      </w:r>
    </w:p>
    <w:p>
      <w:pPr>
        <w:spacing w:after="20"/>
        <w:ind w:left="360"/>
      </w:pPr>
      <w:r>
        <w:t xml:space="preserve">(D) is should</w:t>
      </w:r>
    </w:p>
    <w:p>
      <w:pPr>
        <w:spacing w:after="40" w:before="140"/>
      </w:pPr>
      <w:r>
        <w:rPr>
          <w:b/>
          <w:bCs/>
        </w:rPr>
        <w:t xml:space="preserve">4. Blank (4)</w:t>
      </w:r>
    </w:p>
    <w:p>
      <w:pPr>
        <w:spacing w:after="20"/>
        <w:ind w:left="360"/>
      </w:pPr>
      <w:r>
        <w:t xml:space="preserve">(A) will not</w:t>
      </w:r>
    </w:p>
    <w:p>
      <w:pPr>
        <w:spacing w:after="20"/>
        <w:ind w:left="360"/>
      </w:pPr>
      <w:r>
        <w:t xml:space="preserve">(B) will not have</w:t>
      </w:r>
    </w:p>
    <w:p>
      <w:pPr>
        <w:spacing w:after="20"/>
        <w:ind w:left="360"/>
      </w:pPr>
      <w:r>
        <w:t xml:space="preserve">(C) would not to</w:t>
      </w:r>
    </w:p>
    <w:p>
      <w:pPr>
        <w:spacing w:after="20"/>
        <w:ind w:left="360"/>
      </w:pPr>
      <w:r>
        <w:t xml:space="preserve">(D) not will</w:t>
      </w:r>
    </w:p>
    <w:p>
      <w:pPr>
        <w:pStyle w:val="Heading3"/>
        <w:spacing w:after="100" w:before="220"/>
      </w:pPr>
      <w:r>
        <w:rPr>
          <w:b/>
          <w:bCs/>
          <w:color w:val="D9550F"/>
        </w:rPr>
        <w:t xml:space="preserve">Part 7 Practice — Reading Comprehension</w:t>
      </w:r>
    </w:p>
    <w:p>
      <w:pPr>
        <w:spacing w:after="100"/>
      </w:pPr>
      <w:r>
        <w:t xml:space="preserve">Starting next month, the company will introduce a new wellness program designed to support employees' physical and mental health. The program includes free annual health checkups, discounted gym memberships, and access to an online counseling service. Employees who complete a health assessment before the end of the quarter will also receive a small bonus added to their benefits account.</w:t>
      </w:r>
    </w:p>
    <w:p>
      <w:pPr>
        <w:spacing w:after="100"/>
      </w:pPr>
      <w:r>
        <w:t xml:space="preserve">Employees interested in joining the program should register through the HR portal. Participation is voluntary, and personal health information will remain confidential. The HR department expects strong interest in the program, based on results from a recent employee survey in which 78% of respondents said they would like more wellness resources at work.</w:t>
      </w:r>
    </w:p>
    <w:p>
      <w:pPr>
        <w:spacing w:after="40" w:before="140"/>
      </w:pPr>
      <w:r>
        <w:rPr>
          <w:b/>
          <w:bCs/>
        </w:rPr>
        <w:t xml:space="preserve">1. What is one benefit of the new wellness program?</w:t>
      </w:r>
    </w:p>
    <w:p>
      <w:pPr>
        <w:spacing w:after="20"/>
        <w:ind w:left="360"/>
      </w:pPr>
      <w:r>
        <w:t xml:space="preserve">(A) A higher salary</w:t>
      </w:r>
    </w:p>
    <w:p>
      <w:pPr>
        <w:spacing w:after="20"/>
        <w:ind w:left="360"/>
      </w:pPr>
      <w:r>
        <w:t xml:space="preserve">(B) Discounted gym memberships</w:t>
      </w:r>
    </w:p>
    <w:p>
      <w:pPr>
        <w:spacing w:after="20"/>
        <w:ind w:left="360"/>
      </w:pPr>
      <w:r>
        <w:t xml:space="preserve">(C) Extra vacation days</w:t>
      </w:r>
    </w:p>
    <w:p>
      <w:pPr>
        <w:spacing w:after="20"/>
        <w:ind w:left="360"/>
      </w:pPr>
      <w:r>
        <w:t xml:space="preserve">(D) A company car</w:t>
      </w:r>
    </w:p>
    <w:p>
      <w:pPr>
        <w:spacing w:after="40" w:before="140"/>
      </w:pPr>
      <w:r>
        <w:rPr>
          <w:b/>
          <w:bCs/>
        </w:rPr>
        <w:t xml:space="preserve">2. What must employees do to receive a bonus?</w:t>
      </w:r>
    </w:p>
    <w:p>
      <w:pPr>
        <w:spacing w:after="20"/>
        <w:ind w:left="360"/>
      </w:pPr>
      <w:r>
        <w:t xml:space="preserve">(A) Attend a training session</w:t>
      </w:r>
    </w:p>
    <w:p>
      <w:pPr>
        <w:spacing w:after="20"/>
        <w:ind w:left="360"/>
      </w:pPr>
      <w:r>
        <w:t xml:space="preserve">(B) Refer a new employee</w:t>
      </w:r>
    </w:p>
    <w:p>
      <w:pPr>
        <w:spacing w:after="20"/>
        <w:ind w:left="360"/>
      </w:pPr>
      <w:r>
        <w:t xml:space="preserve">(C) Complete a health assessment</w:t>
      </w:r>
    </w:p>
    <w:p>
      <w:pPr>
        <w:spacing w:after="20"/>
        <w:ind w:left="360"/>
      </w:pPr>
      <w:r>
        <w:t xml:space="preserve">(D) Submit a claim form</w:t>
      </w:r>
    </w:p>
    <w:p>
      <w:pPr>
        <w:spacing w:after="40" w:before="140"/>
      </w:pPr>
      <w:r>
        <w:rPr>
          <w:b/>
          <w:bCs/>
        </w:rPr>
        <w:t xml:space="preserve">3. How will employees join the program?</w:t>
      </w:r>
    </w:p>
    <w:p>
      <w:pPr>
        <w:spacing w:after="20"/>
        <w:ind w:left="360"/>
      </w:pPr>
      <w:r>
        <w:t xml:space="preserve">(A) By calling HR</w:t>
      </w:r>
    </w:p>
    <w:p>
      <w:pPr>
        <w:spacing w:after="20"/>
        <w:ind w:left="360"/>
      </w:pPr>
      <w:r>
        <w:t xml:space="preserve">(B) By registering on the HR portal</w:t>
      </w:r>
    </w:p>
    <w:p>
      <w:pPr>
        <w:spacing w:after="20"/>
        <w:ind w:left="360"/>
      </w:pPr>
      <w:r>
        <w:t xml:space="preserve">(C) By visiting a clinic</w:t>
      </w:r>
    </w:p>
    <w:p>
      <w:pPr>
        <w:spacing w:after="20"/>
        <w:ind w:left="360"/>
      </w:pPr>
      <w:r>
        <w:t xml:space="preserve">(D) By emailing their manager</w:t>
      </w:r>
    </w:p>
    <w:p>
      <w:pPr>
        <w:spacing w:after="40" w:before="140"/>
      </w:pPr>
      <w:r>
        <w:rPr>
          <w:b/>
          <w:bCs/>
        </w:rPr>
        <w:t xml:space="preserve">4. According to the survey, how did most employees feel about wellness resources?</w:t>
      </w:r>
    </w:p>
    <w:p>
      <w:pPr>
        <w:spacing w:after="20"/>
        <w:ind w:left="360"/>
      </w:pPr>
      <w:r>
        <w:t xml:space="preserve">(A) They were not interested</w:t>
      </w:r>
    </w:p>
    <w:p>
      <w:pPr>
        <w:spacing w:after="20"/>
        <w:ind w:left="360"/>
      </w:pPr>
      <w:r>
        <w:t xml:space="preserve">(B) They wanted more resources</w:t>
      </w:r>
    </w:p>
    <w:p>
      <w:pPr>
        <w:spacing w:after="20"/>
        <w:ind w:left="360"/>
      </w:pPr>
      <w:r>
        <w:t xml:space="preserve">(C) They were confused about the program</w:t>
      </w:r>
    </w:p>
    <w:p>
      <w:pPr>
        <w:spacing w:after="20"/>
        <w:ind w:left="360"/>
      </w:pPr>
      <w:r>
        <w:t xml:space="preserve">(D) They preferred lower premiums</w:t>
      </w:r>
    </w:p>
    <w:p>
      <w:pPr>
        <w:pStyle w:val="Heading3"/>
        <w:spacing w:after="100" w:before="220"/>
      </w:pPr>
      <w:r>
        <w:rPr>
          <w:b/>
          <w:bCs/>
          <w:color w:val="D9550F"/>
        </w:rPr>
        <w:t xml:space="preserve">Listening Practice — Conversation (Part 3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Woman: Hi, I have a question about my health insurance claim. I submitted it two weeks ago, but I haven't heard anything.</w:t>
      </w:r>
    </w:p>
    <w:p>
      <w:pPr>
        <w:spacing w:after="60"/>
        <w:ind w:left="200"/>
      </w:pPr>
      <w:r>
        <w:rPr>
          <w:i/>
          <w:iCs/>
        </w:rPr>
        <w:t xml:space="preserve">Man: Let me check the system... It looks like the claim is still being reviewed. It can take up to three weeks.</w:t>
      </w:r>
    </w:p>
    <w:p>
      <w:pPr>
        <w:spacing w:after="60"/>
        <w:ind w:left="200"/>
      </w:pPr>
      <w:r>
        <w:rPr>
          <w:i/>
          <w:iCs/>
        </w:rPr>
        <w:t xml:space="preserve">Woman: I see. Do I need to submit any additional documents?</w:t>
      </w:r>
    </w:p>
    <w:p>
      <w:pPr>
        <w:spacing w:after="60"/>
        <w:ind w:left="200"/>
      </w:pPr>
      <w:r>
        <w:rPr>
          <w:i/>
          <w:iCs/>
        </w:rPr>
        <w:t xml:space="preserve">Man: Not that I can see, but I'll email you if anything is missing.</w:t>
      </w:r>
    </w:p>
    <w:p>
      <w:pPr>
        <w:spacing w:after="60"/>
        <w:ind w:left="200"/>
      </w:pPr>
      <w:r>
        <w:rPr>
          <w:i/>
          <w:iCs/>
        </w:rPr>
        <w:t xml:space="preserve">Woman: Great, thank you. One more thing — can I still enroll my new dependent this month?</w:t>
      </w:r>
    </w:p>
    <w:p>
      <w:pPr>
        <w:spacing w:after="60"/>
        <w:ind w:left="200"/>
      </w:pPr>
      <w:r>
        <w:rPr>
          <w:i/>
          <w:iCs/>
        </w:rPr>
        <w:t xml:space="preserve">Man: Yes, since it's within 30 days of the change, you're still eligible.</w:t>
      </w:r>
    </w:p>
    <w:p>
      <w:pPr>
        <w:spacing w:after="40" w:before="140"/>
      </w:pPr>
      <w:r>
        <w:rPr>
          <w:b/>
          <w:bCs/>
        </w:rPr>
        <w:t xml:space="preserve">1. Why is the woman contacting the man?</w:t>
      </w:r>
    </w:p>
    <w:p>
      <w:pPr>
        <w:spacing w:after="20"/>
        <w:ind w:left="360"/>
      </w:pPr>
      <w:r>
        <w:t xml:space="preserve">(A) To ask about a job application</w:t>
      </w:r>
    </w:p>
    <w:p>
      <w:pPr>
        <w:spacing w:after="20"/>
        <w:ind w:left="360"/>
      </w:pPr>
      <w:r>
        <w:t xml:space="preserve">(B) To ask about an insurance claim</w:t>
      </w:r>
    </w:p>
    <w:p>
      <w:pPr>
        <w:spacing w:after="20"/>
        <w:ind w:left="360"/>
      </w:pPr>
      <w:r>
        <w:t xml:space="preserve">(C) To cancel her insurance</w:t>
      </w:r>
    </w:p>
    <w:p>
      <w:pPr>
        <w:spacing w:after="20"/>
        <w:ind w:left="360"/>
      </w:pPr>
      <w:r>
        <w:t xml:space="preserve">(D) To request a refund</w:t>
      </w:r>
    </w:p>
    <w:p>
      <w:pPr>
        <w:spacing w:after="40" w:before="140"/>
      </w:pPr>
      <w:r>
        <w:rPr>
          <w:b/>
          <w:bCs/>
        </w:rPr>
        <w:t xml:space="preserve">2. What does the man say about the claim?</w:t>
      </w:r>
    </w:p>
    <w:p>
      <w:pPr>
        <w:spacing w:after="20"/>
        <w:ind w:left="360"/>
      </w:pPr>
      <w:r>
        <w:t xml:space="preserve">(A) It has been denied</w:t>
      </w:r>
    </w:p>
    <w:p>
      <w:pPr>
        <w:spacing w:after="20"/>
        <w:ind w:left="360"/>
      </w:pPr>
      <w:r>
        <w:t xml:space="preserve">(B) It is still being reviewed</w:t>
      </w:r>
    </w:p>
    <w:p>
      <w:pPr>
        <w:spacing w:after="20"/>
        <w:ind w:left="360"/>
      </w:pPr>
      <w:r>
        <w:t xml:space="preserve">(C) It was approved immediately</w:t>
      </w:r>
    </w:p>
    <w:p>
      <w:pPr>
        <w:spacing w:after="20"/>
        <w:ind w:left="360"/>
      </w:pPr>
      <w:r>
        <w:t xml:space="preserve">(D) It was lost</w:t>
      </w:r>
    </w:p>
    <w:p>
      <w:pPr>
        <w:spacing w:after="40" w:before="140"/>
      </w:pPr>
      <w:r>
        <w:rPr>
          <w:b/>
          <w:bCs/>
        </w:rPr>
        <w:t xml:space="preserve">3. What does the woman ask about at the end?</w:t>
      </w:r>
    </w:p>
    <w:p>
      <w:pPr>
        <w:spacing w:after="20"/>
        <w:ind w:left="360"/>
      </w:pPr>
      <w:r>
        <w:t xml:space="preserve">(A) Adding a dependent</w:t>
      </w:r>
    </w:p>
    <w:p>
      <w:pPr>
        <w:spacing w:after="20"/>
        <w:ind w:left="360"/>
      </w:pPr>
      <w:r>
        <w:t xml:space="preserve">(B) Changing her address</w:t>
      </w:r>
    </w:p>
    <w:p>
      <w:pPr>
        <w:spacing w:after="20"/>
        <w:ind w:left="360"/>
      </w:pPr>
      <w:r>
        <w:t xml:space="preserve">(C) Increasing her coverage</w:t>
      </w:r>
    </w:p>
    <w:p>
      <w:pPr>
        <w:spacing w:after="20"/>
        <w:ind w:left="360"/>
      </w:pPr>
      <w:r>
        <w:t xml:space="preserve">(D) Canceling her plan</w:t>
      </w:r>
    </w:p>
    <w:p>
      <w:r>
        <w:br w:type="page"/>
      </w:r>
    </w:p>
    <w:p>
      <w:pPr>
        <w:pStyle w:val="Heading1"/>
        <w:spacing w:after="40"/>
      </w:pPr>
      <w:r>
        <w:rPr>
          <w:b/>
          <w:bCs/>
          <w:color w:val="2E6B31"/>
        </w:rPr>
        <w:t xml:space="preserve">Answer Key</w:t>
      </w:r>
    </w:p>
    <w:p>
      <w:pPr>
        <w:pStyle w:val="Heading3"/>
        <w:spacing w:after="100" w:before="220"/>
      </w:pPr>
      <w:r>
        <w:rPr>
          <w:b/>
          <w:bCs/>
          <w:color w:val="D9550F"/>
        </w:rPr>
        <w:t xml:space="preserve">Lesson 13: Health, Insurance &amp; Employee Benefits</w:t>
      </w:r>
    </w:p>
    <w:p>
      <w:pPr>
        <w:spacing w:after="120"/>
      </w:pPr>
      <w:r>
        <w:t xml:space="preserve">Part 5: 1. A   2. B   3. A   4. A   5. A</w:t>
      </w:r>
    </w:p>
    <w:p>
      <w:pPr>
        <w:spacing w:after="120"/>
      </w:pPr>
      <w:r>
        <w:t xml:space="preserve">Part 6: 1. A   2. A   3. A   4. A</w:t>
      </w:r>
    </w:p>
    <w:p>
      <w:pPr>
        <w:spacing w:after="120"/>
      </w:pPr>
      <w:r>
        <w:t xml:space="preserve">Part 7: 1. B   2. C   3. B   4. B</w:t>
      </w:r>
    </w:p>
    <w:p>
      <w:pPr>
        <w:spacing w:after="120"/>
      </w:pPr>
      <w:r>
        <w:t xml:space="preserve">Listening: 1. B   2. B   3. A</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13: Health, Insurance &amp; Employee Benefits</dc:title>
  <dc:subject>Health, Insurance &amp; Employee Benefits</dc:subject>
</cp:coreProperties>
</file>

<file path=docProps/custom.xml><?xml version="1.0" encoding="utf-8"?>
<Properties xmlns="http://schemas.openxmlformats.org/officeDocument/2006/custom-properties" xmlns:vt="http://schemas.openxmlformats.org/officeDocument/2006/docPropsVTypes"/>
</file>